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993" w:rsidRDefault="00837993" w:rsidP="0086164E">
      <w:pPr>
        <w:pStyle w:val="Textkrper-Einzug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  <w:lang w:eastAsia="zh-CN"/>
        </w:rPr>
        <w:t xml:space="preserve">Call for 2015 </w:t>
      </w:r>
      <w:r>
        <w:rPr>
          <w:rFonts w:ascii="Arial" w:hAnsi="Arial"/>
          <w:sz w:val="32"/>
        </w:rPr>
        <w:t>CSC Fellowship</w:t>
      </w:r>
      <w:r>
        <w:rPr>
          <w:rFonts w:ascii="Arial" w:hAnsi="Arial"/>
          <w:sz w:val="32"/>
          <w:lang w:eastAsia="zh-CN"/>
        </w:rPr>
        <w:t xml:space="preserve"> Applicants</w:t>
      </w:r>
      <w:r>
        <w:rPr>
          <w:rFonts w:ascii="Arial" w:hAnsi="Arial"/>
          <w:sz w:val="32"/>
        </w:rPr>
        <w:t xml:space="preserve"> </w:t>
      </w:r>
    </w:p>
    <w:p w:rsidR="00837993" w:rsidRDefault="00837993" w:rsidP="004426FE">
      <w:pPr>
        <w:pStyle w:val="Textkrper-Einzug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/>
          <w:b w:val="0"/>
          <w:sz w:val="12"/>
          <w:lang w:eastAsia="zh-CN"/>
        </w:rPr>
      </w:pPr>
    </w:p>
    <w:p w:rsidR="00837993" w:rsidRDefault="00837993" w:rsidP="004426FE">
      <w:pPr>
        <w:pStyle w:val="Textkrper-Einzug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/>
          <w:b w:val="0"/>
          <w:sz w:val="12"/>
          <w:lang w:eastAsia="zh-CN"/>
        </w:rPr>
      </w:pPr>
    </w:p>
    <w:p w:rsidR="00837993" w:rsidRDefault="00837993" w:rsidP="00B85EDF">
      <w:pPr>
        <w:pStyle w:val="berschrift2"/>
        <w:spacing w:after="0" w:line="480" w:lineRule="auto"/>
        <w:ind w:left="-1134"/>
        <w:jc w:val="left"/>
        <w:rPr>
          <w:sz w:val="22"/>
          <w:lang w:val="en-US" w:eastAsia="zh-CN"/>
        </w:rPr>
      </w:pPr>
      <w:r w:rsidRPr="0025461E">
        <w:rPr>
          <w:b/>
          <w:sz w:val="22"/>
          <w:lang w:val="en-US"/>
        </w:rPr>
        <w:t>Helmholtz Centre:</w:t>
      </w:r>
      <w:r w:rsidRPr="0025461E">
        <w:rPr>
          <w:sz w:val="22"/>
          <w:lang w:val="en-US"/>
        </w:rPr>
        <w:tab/>
      </w:r>
      <w:r w:rsidR="00AD3016" w:rsidRPr="00AD3016">
        <w:rPr>
          <w:b/>
          <w:sz w:val="22"/>
          <w:lang w:val="en-US"/>
        </w:rPr>
        <w:t>GSI Helmholtz Center for Heavy Ion Research</w:t>
      </w:r>
    </w:p>
    <w:p w:rsidR="00837993" w:rsidRPr="001E7AE3" w:rsidRDefault="00837993" w:rsidP="001E7AE3">
      <w:pPr>
        <w:pStyle w:val="berschrift2"/>
        <w:spacing w:after="0" w:line="480" w:lineRule="auto"/>
        <w:ind w:left="-1134"/>
        <w:jc w:val="left"/>
        <w:rPr>
          <w:sz w:val="22"/>
          <w:lang w:val="en-US" w:eastAsia="zh-CN"/>
        </w:rPr>
      </w:pPr>
      <w:r w:rsidRPr="00D628E7">
        <w:rPr>
          <w:b/>
          <w:sz w:val="22"/>
          <w:lang w:val="en-US"/>
        </w:rPr>
        <w:t>Department/</w:t>
      </w:r>
      <w:r w:rsidRPr="00D628E7">
        <w:rPr>
          <w:b/>
          <w:sz w:val="22"/>
          <w:lang w:val="en-US" w:eastAsia="zh-CN"/>
        </w:rPr>
        <w:t xml:space="preserve">Institute: </w:t>
      </w:r>
      <w:r w:rsidR="001E7AE3" w:rsidRPr="00AD3016">
        <w:rPr>
          <w:b/>
          <w:sz w:val="22"/>
          <w:lang w:val="en-US"/>
        </w:rPr>
        <w:t>Helmholtz Institute Jena</w:t>
      </w:r>
    </w:p>
    <w:p w:rsidR="00837993" w:rsidRPr="00D628E7" w:rsidRDefault="00837993" w:rsidP="00B85EDF">
      <w:pPr>
        <w:pStyle w:val="berschrift2"/>
        <w:spacing w:after="0" w:line="480" w:lineRule="auto"/>
        <w:ind w:left="-1134"/>
        <w:jc w:val="left"/>
        <w:rPr>
          <w:b/>
          <w:sz w:val="22"/>
          <w:lang w:val="en-US" w:eastAsia="zh-CN"/>
        </w:rPr>
      </w:pPr>
      <w:r w:rsidRPr="00D628E7">
        <w:rPr>
          <w:b/>
          <w:sz w:val="22"/>
          <w:lang w:val="en-US"/>
        </w:rPr>
        <w:t>Supervising scientist:</w:t>
      </w:r>
      <w:r w:rsidR="001E7AE3">
        <w:rPr>
          <w:b/>
          <w:sz w:val="22"/>
          <w:lang w:val="en-US"/>
        </w:rPr>
        <w:t xml:space="preserve"> Prof Matt Zepf</w:t>
      </w:r>
    </w:p>
    <w:p w:rsidR="00837993" w:rsidRPr="00D628E7" w:rsidRDefault="00837993" w:rsidP="00B85EDF">
      <w:pPr>
        <w:pStyle w:val="berschrift2"/>
        <w:spacing w:after="0" w:line="480" w:lineRule="auto"/>
        <w:ind w:left="-1134"/>
        <w:jc w:val="left"/>
        <w:rPr>
          <w:b/>
          <w:sz w:val="22"/>
          <w:lang w:val="en-US" w:eastAsia="zh-CN"/>
        </w:rPr>
      </w:pPr>
      <w:r w:rsidRPr="00D628E7">
        <w:rPr>
          <w:b/>
          <w:sz w:val="22"/>
          <w:lang w:val="en-US" w:eastAsia="zh-CN"/>
        </w:rPr>
        <w:t>University for Registration ( for those looking for a dissertation)</w:t>
      </w:r>
      <w:r w:rsidRPr="00D628E7">
        <w:rPr>
          <w:b/>
          <w:sz w:val="22"/>
          <w:lang w:val="en-US"/>
        </w:rPr>
        <w:t>:</w:t>
      </w:r>
      <w:r w:rsidR="001E7AE3">
        <w:rPr>
          <w:b/>
          <w:sz w:val="22"/>
          <w:lang w:val="en-US"/>
        </w:rPr>
        <w:t xml:space="preserve"> University of Jena</w:t>
      </w:r>
    </w:p>
    <w:p w:rsidR="00837993" w:rsidRPr="00B85EDF" w:rsidRDefault="00837993" w:rsidP="00B85EDF">
      <w:pPr>
        <w:pStyle w:val="berschrift2"/>
        <w:spacing w:after="0" w:line="480" w:lineRule="auto"/>
        <w:ind w:left="-1134"/>
        <w:jc w:val="left"/>
        <w:rPr>
          <w:b/>
          <w:lang w:val="en-US"/>
        </w:rPr>
      </w:pPr>
      <w:r w:rsidRPr="00D628E7">
        <w:rPr>
          <w:b/>
          <w:sz w:val="22"/>
          <w:lang w:val="en-US"/>
        </w:rPr>
        <w:t xml:space="preserve">Research Field: </w:t>
      </w:r>
    </w:p>
    <w:p w:rsidR="00837993" w:rsidRPr="00D628E7" w:rsidRDefault="00837993" w:rsidP="00B85EDF">
      <w:pPr>
        <w:tabs>
          <w:tab w:val="left" w:pos="1000"/>
          <w:tab w:val="left" w:pos="10134"/>
        </w:tabs>
        <w:spacing w:line="480" w:lineRule="auto"/>
        <w:ind w:left="-1134"/>
        <w:rPr>
          <w:rFonts w:ascii="Arial" w:hAnsi="Arial"/>
          <w:sz w:val="22"/>
          <w:lang w:val="en-US"/>
        </w:rPr>
      </w:pPr>
      <w:r w:rsidRPr="000A6093">
        <w:rPr>
          <w:rFonts w:ascii="Arial" w:hAnsi="Arial"/>
          <w:b/>
          <w:sz w:val="22"/>
          <w:lang w:val="en-US"/>
        </w:rPr>
        <w:t>Position:</w:t>
      </w:r>
      <w:r>
        <w:rPr>
          <w:rFonts w:ascii="Arial" w:hAnsi="Arial"/>
          <w:sz w:val="22"/>
          <w:lang w:val="en-US" w:eastAsia="zh-CN"/>
        </w:rPr>
        <w:tab/>
      </w:r>
      <w:r w:rsidRPr="000A6093">
        <w:rPr>
          <w:rFonts w:ascii="Arial" w:hAnsi="Arial"/>
          <w:sz w:val="22"/>
          <w:lang w:val="en-US"/>
        </w:rPr>
        <w:t xml:space="preserve">PhD Student </w:t>
      </w:r>
      <w:r w:rsidR="001E7AE3">
        <w:rPr>
          <w:rFonts w:ascii="Arial" w:hAnsi="Arial" w:cs="Arial"/>
          <w:b/>
          <w:sz w:val="28"/>
          <w:szCs w:val="28"/>
          <w:lang w:val="en-US"/>
        </w:rPr>
        <w:t>X</w:t>
      </w:r>
      <w:r w:rsidRPr="000A6093">
        <w:rPr>
          <w:rFonts w:ascii="Arial" w:hAnsi="Arial"/>
          <w:sz w:val="22"/>
          <w:lang w:val="en-US"/>
        </w:rPr>
        <w:t xml:space="preserve">           Sandwich PhD St</w:t>
      </w:r>
      <w:r w:rsidRPr="00D628E7">
        <w:rPr>
          <w:rFonts w:ascii="Arial" w:hAnsi="Arial"/>
          <w:sz w:val="22"/>
          <w:lang w:val="en-US"/>
        </w:rPr>
        <w:t xml:space="preserve">udent </w:t>
      </w:r>
      <w:r w:rsidRPr="00D628E7">
        <w:rPr>
          <w:rFonts w:ascii="Arial" w:hAnsi="Arial" w:cs="Arial"/>
          <w:b/>
          <w:sz w:val="28"/>
          <w:szCs w:val="28"/>
          <w:lang w:val="en-US"/>
        </w:rPr>
        <w:t>□</w:t>
      </w:r>
      <w:r w:rsidRPr="00D628E7">
        <w:rPr>
          <w:rFonts w:ascii="Arial" w:hAnsi="Arial"/>
          <w:sz w:val="22"/>
          <w:lang w:val="en-US"/>
        </w:rPr>
        <w:t xml:space="preserve"> </w:t>
      </w:r>
      <w:r w:rsidRPr="00D628E7">
        <w:rPr>
          <w:rFonts w:ascii="Arial" w:hAnsi="Arial" w:cs="Arial"/>
          <w:sz w:val="28"/>
          <w:szCs w:val="28"/>
          <w:lang w:val="en-US"/>
        </w:rPr>
        <w:t xml:space="preserve">         </w:t>
      </w:r>
      <w:r w:rsidRPr="00D628E7">
        <w:rPr>
          <w:rFonts w:ascii="Arial" w:hAnsi="Arial" w:cs="Arial"/>
          <w:sz w:val="22"/>
          <w:szCs w:val="22"/>
          <w:lang w:val="en-US"/>
        </w:rPr>
        <w:t xml:space="preserve">Postdoc </w:t>
      </w:r>
      <w:r w:rsidRPr="00D628E7">
        <w:rPr>
          <w:rFonts w:ascii="Arial" w:hAnsi="Arial" w:cs="Arial"/>
          <w:b/>
          <w:sz w:val="28"/>
          <w:szCs w:val="28"/>
          <w:lang w:val="en-US"/>
        </w:rPr>
        <w:t>□</w:t>
      </w:r>
    </w:p>
    <w:p w:rsidR="00837993" w:rsidRPr="00D628E7" w:rsidRDefault="00AD3016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/>
          <w:b/>
          <w:sz w:val="22"/>
          <w:lang w:val="en-US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345440</wp:posOffset>
                </wp:positionH>
                <wp:positionV relativeFrom="paragraph">
                  <wp:posOffset>71120</wp:posOffset>
                </wp:positionV>
                <wp:extent cx="5009515" cy="2388235"/>
                <wp:effectExtent l="12065" t="13970" r="762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9515" cy="2388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79B4" w:rsidRPr="00D12F8C" w:rsidRDefault="006479B4" w:rsidP="00B85EDF">
                            <w:pPr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proofErr w:type="gramStart"/>
                            <w:r w:rsidRPr="00D12F8C">
                              <w:rPr>
                                <w:rFonts w:ascii="Arial" w:hAnsi="Arial" w:cs="Arial"/>
                                <w:szCs w:val="24"/>
                              </w:rPr>
                              <w:t>Laser driven ion acceleration.</w:t>
                            </w:r>
                            <w:proofErr w:type="gramEnd"/>
                          </w:p>
                          <w:p w:rsidR="006479B4" w:rsidRPr="00D12F8C" w:rsidRDefault="006479B4" w:rsidP="00B85EDF">
                            <w:pPr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</w:p>
                          <w:p w:rsidR="006479B4" w:rsidRPr="00D12F8C" w:rsidRDefault="006479B4" w:rsidP="00B85EDF">
                            <w:pPr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D12F8C">
                              <w:rPr>
                                <w:rFonts w:ascii="Arial" w:hAnsi="Arial" w:cs="Arial"/>
                                <w:szCs w:val="24"/>
                              </w:rPr>
                              <w:t>Laser driven ions can be accelerated by a number of different mechanisms – such as sheath acceleration (TNSA) and radi</w:t>
                            </w:r>
                            <w:r w:rsidR="00015918" w:rsidRPr="00D12F8C">
                              <w:rPr>
                                <w:rFonts w:ascii="Arial" w:hAnsi="Arial" w:cs="Arial"/>
                                <w:szCs w:val="24"/>
                              </w:rPr>
                              <w:t>ati</w:t>
                            </w:r>
                            <w:r w:rsidRPr="00D12F8C">
                              <w:rPr>
                                <w:rFonts w:ascii="Arial" w:hAnsi="Arial" w:cs="Arial"/>
                                <w:szCs w:val="24"/>
                              </w:rPr>
                              <w:t xml:space="preserve">on </w:t>
                            </w:r>
                            <w:r w:rsidR="00015918" w:rsidRPr="00D12F8C">
                              <w:rPr>
                                <w:rFonts w:ascii="Arial" w:hAnsi="Arial" w:cs="Arial"/>
                                <w:szCs w:val="24"/>
                              </w:rPr>
                              <w:t xml:space="preserve">pressure acceleration (RPA). The aim of the project is to investigate experimentally the transition from the RPA to the TNSA regime by controlling the </w:t>
                            </w:r>
                            <w:proofErr w:type="spellStart"/>
                            <w:r w:rsidR="00015918" w:rsidRPr="00D12F8C">
                              <w:rPr>
                                <w:rFonts w:ascii="Arial" w:hAnsi="Arial" w:cs="Arial"/>
                                <w:szCs w:val="24"/>
                              </w:rPr>
                              <w:t>spatio</w:t>
                            </w:r>
                            <w:proofErr w:type="spellEnd"/>
                            <w:r w:rsidR="00015918" w:rsidRPr="00D12F8C">
                              <w:rPr>
                                <w:rFonts w:ascii="Arial" w:hAnsi="Arial" w:cs="Arial"/>
                                <w:szCs w:val="24"/>
                              </w:rPr>
                              <w:t xml:space="preserve"> temporal </w:t>
                            </w:r>
                            <w:proofErr w:type="spellStart"/>
                            <w:r w:rsidR="00015918" w:rsidRPr="00D12F8C">
                              <w:rPr>
                                <w:rFonts w:ascii="Arial" w:hAnsi="Arial" w:cs="Arial"/>
                                <w:szCs w:val="24"/>
                              </w:rPr>
                              <w:t>pulseshape</w:t>
                            </w:r>
                            <w:proofErr w:type="spellEnd"/>
                            <w:r w:rsidR="00015918" w:rsidRPr="00D12F8C">
                              <w:rPr>
                                <w:rFonts w:ascii="Arial" w:hAnsi="Arial" w:cs="Arial"/>
                                <w:szCs w:val="24"/>
                              </w:rPr>
                              <w:t xml:space="preserve"> of the laser.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.2pt;margin-top:5.6pt;width:394.45pt;height:188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">
                <v:textbox>
                  <w:txbxContent>
                    <w:p w:rsidR="006479B4" w:rsidRPr="00D12F8C" w:rsidRDefault="006479B4" w:rsidP="00B85EDF">
                      <w:pPr>
                        <w:rPr>
                          <w:rFonts w:ascii="Arial" w:hAnsi="Arial" w:cs="Arial"/>
                          <w:szCs w:val="24"/>
                        </w:rPr>
                      </w:pPr>
                      <w:proofErr w:type="gramStart"/>
                      <w:r w:rsidRPr="00D12F8C">
                        <w:rPr>
                          <w:rFonts w:ascii="Arial" w:hAnsi="Arial" w:cs="Arial"/>
                          <w:szCs w:val="24"/>
                        </w:rPr>
                        <w:t>Laser driven ion acceleration.</w:t>
                      </w:r>
                      <w:proofErr w:type="gramEnd"/>
                    </w:p>
                    <w:p w:rsidR="006479B4" w:rsidRPr="00D12F8C" w:rsidRDefault="006479B4" w:rsidP="00B85EDF">
                      <w:pPr>
                        <w:rPr>
                          <w:rFonts w:ascii="Arial" w:hAnsi="Arial" w:cs="Arial"/>
                          <w:szCs w:val="24"/>
                        </w:rPr>
                      </w:pPr>
                    </w:p>
                    <w:p w:rsidR="006479B4" w:rsidRPr="00D12F8C" w:rsidRDefault="006479B4" w:rsidP="00B85EDF">
                      <w:pPr>
                        <w:rPr>
                          <w:rFonts w:ascii="Arial" w:hAnsi="Arial" w:cs="Arial"/>
                          <w:szCs w:val="24"/>
                        </w:rPr>
                      </w:pPr>
                      <w:r w:rsidRPr="00D12F8C">
                        <w:rPr>
                          <w:rFonts w:ascii="Arial" w:hAnsi="Arial" w:cs="Arial"/>
                          <w:szCs w:val="24"/>
                        </w:rPr>
                        <w:t>Laser driven ions can be accelerated by a number of different mechanisms – such as sheath acceleration (TNSA) and radi</w:t>
                      </w:r>
                      <w:r w:rsidR="00015918" w:rsidRPr="00D12F8C">
                        <w:rPr>
                          <w:rFonts w:ascii="Arial" w:hAnsi="Arial" w:cs="Arial"/>
                          <w:szCs w:val="24"/>
                        </w:rPr>
                        <w:t>ati</w:t>
                      </w:r>
                      <w:r w:rsidRPr="00D12F8C">
                        <w:rPr>
                          <w:rFonts w:ascii="Arial" w:hAnsi="Arial" w:cs="Arial"/>
                          <w:szCs w:val="24"/>
                        </w:rPr>
                        <w:t xml:space="preserve">on </w:t>
                      </w:r>
                      <w:r w:rsidR="00015918" w:rsidRPr="00D12F8C">
                        <w:rPr>
                          <w:rFonts w:ascii="Arial" w:hAnsi="Arial" w:cs="Arial"/>
                          <w:szCs w:val="24"/>
                        </w:rPr>
                        <w:t xml:space="preserve">pressure acceleration (RPA). The aim of the project is to investigate experimentally the transition from the RPA to the TNSA regime by controlling the </w:t>
                      </w:r>
                      <w:proofErr w:type="spellStart"/>
                      <w:r w:rsidR="00015918" w:rsidRPr="00D12F8C">
                        <w:rPr>
                          <w:rFonts w:ascii="Arial" w:hAnsi="Arial" w:cs="Arial"/>
                          <w:szCs w:val="24"/>
                        </w:rPr>
                        <w:t>spatio</w:t>
                      </w:r>
                      <w:proofErr w:type="spellEnd"/>
                      <w:r w:rsidR="00015918" w:rsidRPr="00D12F8C">
                        <w:rPr>
                          <w:rFonts w:ascii="Arial" w:hAnsi="Arial" w:cs="Arial"/>
                          <w:szCs w:val="24"/>
                        </w:rPr>
                        <w:t xml:space="preserve"> temporal </w:t>
                      </w:r>
                      <w:proofErr w:type="spellStart"/>
                      <w:r w:rsidR="00015918" w:rsidRPr="00D12F8C">
                        <w:rPr>
                          <w:rFonts w:ascii="Arial" w:hAnsi="Arial" w:cs="Arial"/>
                          <w:szCs w:val="24"/>
                        </w:rPr>
                        <w:t>pulseshape</w:t>
                      </w:r>
                      <w:proofErr w:type="spellEnd"/>
                      <w:r w:rsidR="00015918" w:rsidRPr="00D12F8C">
                        <w:rPr>
                          <w:rFonts w:ascii="Arial" w:hAnsi="Arial" w:cs="Arial"/>
                          <w:szCs w:val="24"/>
                        </w:rPr>
                        <w:t xml:space="preserve"> of the laser. </w:t>
                      </w:r>
                    </w:p>
                  </w:txbxContent>
                </v:textbox>
              </v:shape>
            </w:pict>
          </mc:Fallback>
        </mc:AlternateContent>
      </w:r>
    </w:p>
    <w:p w:rsidR="00837993" w:rsidRPr="00A32A5A" w:rsidRDefault="00837993" w:rsidP="004426FE">
      <w:pPr>
        <w:tabs>
          <w:tab w:val="left" w:pos="1418"/>
          <w:tab w:val="left" w:pos="10134"/>
        </w:tabs>
        <w:ind w:left="1418" w:hanging="2552"/>
        <w:jc w:val="both"/>
        <w:rPr>
          <w:rFonts w:ascii="Arial" w:hAnsi="Arial" w:cs="Arial"/>
          <w:i/>
          <w:iCs/>
          <w:sz w:val="22"/>
          <w:szCs w:val="22"/>
        </w:rPr>
      </w:pPr>
      <w:r w:rsidRPr="0048450E">
        <w:rPr>
          <w:rFonts w:ascii="Arial" w:hAnsi="Arial"/>
          <w:b/>
          <w:sz w:val="22"/>
        </w:rPr>
        <w:t>Research Area:</w:t>
      </w:r>
      <w:r w:rsidRPr="0048450E">
        <w:rPr>
          <w:rFonts w:ascii="Arial" w:hAnsi="Arial"/>
          <w:sz w:val="22"/>
        </w:rPr>
        <w:tab/>
      </w:r>
      <w:r>
        <w:rPr>
          <w:rFonts w:ascii="Arial" w:hAnsi="Arial" w:cs="Arial"/>
          <w:sz w:val="22"/>
          <w:szCs w:val="22"/>
        </w:rPr>
        <w:t xml:space="preserve"> </w:t>
      </w: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Pr="00FF152E" w:rsidRDefault="00837993" w:rsidP="004426FE">
      <w:pPr>
        <w:ind w:left="1418" w:hanging="2552"/>
        <w:jc w:val="both"/>
        <w:rPr>
          <w:rFonts w:ascii="Arial" w:eastAsia="Times New Roman" w:hAnsi="Arial"/>
          <w:sz w:val="22"/>
        </w:rPr>
      </w:pPr>
      <w:r w:rsidRPr="0048450E">
        <w:rPr>
          <w:rFonts w:ascii="Arial" w:hAnsi="Arial"/>
          <w:b/>
          <w:sz w:val="22"/>
        </w:rPr>
        <w:t>Specific Requirements:</w:t>
      </w:r>
      <w:r w:rsidRPr="0048450E">
        <w:rPr>
          <w:rFonts w:ascii="Arial" w:hAnsi="Arial"/>
          <w:sz w:val="22"/>
        </w:rPr>
        <w:t xml:space="preserve"> </w:t>
      </w:r>
      <w:r w:rsidRPr="0048450E">
        <w:rPr>
          <w:rFonts w:ascii="Arial" w:hAnsi="Arial"/>
          <w:sz w:val="22"/>
        </w:rPr>
        <w:tab/>
        <w:t xml:space="preserve"> </w:t>
      </w:r>
    </w:p>
    <w:p w:rsidR="00837993" w:rsidRDefault="00AD3016" w:rsidP="004426FE">
      <w:pPr>
        <w:ind w:left="1418" w:hanging="2552"/>
        <w:rPr>
          <w:rFonts w:ascii="Arial" w:hAnsi="Arial"/>
          <w:b/>
          <w:sz w:val="22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345440</wp:posOffset>
                </wp:positionH>
                <wp:positionV relativeFrom="paragraph">
                  <wp:posOffset>49530</wp:posOffset>
                </wp:positionV>
                <wp:extent cx="5009515" cy="2191385"/>
                <wp:effectExtent l="12065" t="11430" r="7620" b="698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9515" cy="2191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2F8C" w:rsidRPr="00D12F8C" w:rsidRDefault="00D12F8C" w:rsidP="00D12F8C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D12F8C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To prepare a letter of support for your CSC fellowship application we need some information about you. Please submit the material as described on our webpage </w:t>
                            </w:r>
                          </w:p>
                          <w:p w:rsidR="00D12F8C" w:rsidRPr="00D12F8C" w:rsidRDefault="00D12F8C" w:rsidP="00D12F8C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hyperlink r:id="rId8" w:history="1">
                              <w:r w:rsidRPr="00D12F8C">
                                <w:rPr>
                                  <w:rStyle w:val="Hyperlink"/>
                                  <w:rFonts w:ascii="Arial" w:hAnsi="Arial" w:cs="Arial"/>
                                  <w:lang w:val="en-US"/>
                                </w:rPr>
                                <w:t>http://www.hi-jena.de/en/helmholtz_institute_jena/rs_aps/application/</w:t>
                              </w:r>
                            </w:hyperlink>
                          </w:p>
                          <w:p w:rsidR="00D12F8C" w:rsidRPr="00D12F8C" w:rsidRDefault="00D12F8C" w:rsidP="00D12F8C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D12F8C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If your profile meets our requirements, we will inform you and provide you two letters of support from signed by your future supervisor and the </w:t>
                            </w:r>
                            <w:proofErr w:type="gramStart"/>
                            <w:r w:rsidRPr="00D12F8C">
                              <w:rPr>
                                <w:rFonts w:ascii="Arial" w:hAnsi="Arial" w:cs="Arial"/>
                                <w:lang w:val="en-US"/>
                              </w:rPr>
                              <w:t>head  of</w:t>
                            </w:r>
                            <w:proofErr w:type="gramEnd"/>
                            <w:r w:rsidRPr="00D12F8C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the Research School, respectively</w:t>
                            </w:r>
                          </w:p>
                          <w:p w:rsidR="00D12F8C" w:rsidRPr="00D12F8C" w:rsidRDefault="00D12F8C" w:rsidP="00B85EDF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:rsidR="006479B4" w:rsidRPr="00D12F8C" w:rsidRDefault="006479B4" w:rsidP="00B85EDF">
                            <w:pPr>
                              <w:numPr>
                                <w:ins w:id="0" w:author="Unknown" w:date="2012-08-30T17:08:00Z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D12F8C">
                              <w:rPr>
                                <w:rFonts w:ascii="Arial" w:hAnsi="Arial" w:cs="Arial"/>
                              </w:rPr>
                              <w:t>Experimental Interest</w:t>
                            </w:r>
                          </w:p>
                          <w:p w:rsidR="006479B4" w:rsidRPr="00D12F8C" w:rsidRDefault="006479B4" w:rsidP="00B85EDF">
                            <w:pPr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 w:rsidRPr="00D12F8C">
                              <w:rPr>
                                <w:rFonts w:ascii="Arial" w:hAnsi="Arial" w:cs="Arial"/>
                              </w:rPr>
                              <w:t>Programming abilities for data analysis.</w:t>
                            </w:r>
                            <w:proofErr w:type="gramEnd"/>
                          </w:p>
                          <w:p w:rsidR="006479B4" w:rsidRPr="00D12F8C" w:rsidRDefault="006479B4" w:rsidP="00B85EDF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D12F8C">
                              <w:rPr>
                                <w:rFonts w:ascii="Arial" w:hAnsi="Arial" w:cs="Arial"/>
                              </w:rPr>
                              <w:t>Optics/Laser/Plasma knowledge beneficial (not essential for PhD)</w:t>
                            </w:r>
                          </w:p>
                        </w:txbxContent>
                      </wps:txbx>
                      <wps:bodyPr rot="0" vert="horz" wrap="square" lIns="91440" tIns="4572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7.2pt;margin-top:3.9pt;width:394.45pt;height:172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">
                <v:textbox inset=",,,1mm">
                  <w:txbxContent>
                    <w:p w:rsidR="00D12F8C" w:rsidRPr="00D12F8C" w:rsidRDefault="00D12F8C" w:rsidP="00D12F8C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D12F8C">
                        <w:rPr>
                          <w:rFonts w:ascii="Arial" w:hAnsi="Arial" w:cs="Arial"/>
                          <w:lang w:val="en-US"/>
                        </w:rPr>
                        <w:t xml:space="preserve">To prepare a letter of support for your CSC fellowship application we need some information about you. Please submit the material as described on our webpage </w:t>
                      </w:r>
                    </w:p>
                    <w:p w:rsidR="00D12F8C" w:rsidRPr="00D12F8C" w:rsidRDefault="00D12F8C" w:rsidP="00D12F8C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hyperlink r:id="rId9" w:history="1">
                        <w:r w:rsidRPr="00D12F8C">
                          <w:rPr>
                            <w:rStyle w:val="Hyperlink"/>
                            <w:rFonts w:ascii="Arial" w:hAnsi="Arial" w:cs="Arial"/>
                            <w:lang w:val="en-US"/>
                          </w:rPr>
                          <w:t>http://www.hi-jena.de/en/helmholtz_institute_jena/rs_aps/application/</w:t>
                        </w:r>
                      </w:hyperlink>
                    </w:p>
                    <w:p w:rsidR="00D12F8C" w:rsidRPr="00D12F8C" w:rsidRDefault="00D12F8C" w:rsidP="00D12F8C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D12F8C">
                        <w:rPr>
                          <w:rFonts w:ascii="Arial" w:hAnsi="Arial" w:cs="Arial"/>
                          <w:lang w:val="en-US"/>
                        </w:rPr>
                        <w:t xml:space="preserve">If your profile meets our requirements, we will inform you and provide you two letters of support from signed by your future supervisor and the </w:t>
                      </w:r>
                      <w:proofErr w:type="gramStart"/>
                      <w:r w:rsidRPr="00D12F8C">
                        <w:rPr>
                          <w:rFonts w:ascii="Arial" w:hAnsi="Arial" w:cs="Arial"/>
                          <w:lang w:val="en-US"/>
                        </w:rPr>
                        <w:t>head  of</w:t>
                      </w:r>
                      <w:proofErr w:type="gramEnd"/>
                      <w:r w:rsidRPr="00D12F8C">
                        <w:rPr>
                          <w:rFonts w:ascii="Arial" w:hAnsi="Arial" w:cs="Arial"/>
                          <w:lang w:val="en-US"/>
                        </w:rPr>
                        <w:t xml:space="preserve"> the Research School, respectively</w:t>
                      </w:r>
                    </w:p>
                    <w:p w:rsidR="00D12F8C" w:rsidRPr="00D12F8C" w:rsidRDefault="00D12F8C" w:rsidP="00B85EDF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:rsidR="006479B4" w:rsidRPr="00D12F8C" w:rsidRDefault="006479B4" w:rsidP="00B85EDF">
                      <w:pPr>
                        <w:numPr>
                          <w:ins w:id="1" w:author="Unknown" w:date="2012-08-30T17:08:00Z"/>
                        </w:numPr>
                        <w:rPr>
                          <w:rFonts w:ascii="Arial" w:hAnsi="Arial" w:cs="Arial"/>
                        </w:rPr>
                      </w:pPr>
                      <w:r w:rsidRPr="00D12F8C">
                        <w:rPr>
                          <w:rFonts w:ascii="Arial" w:hAnsi="Arial" w:cs="Arial"/>
                        </w:rPr>
                        <w:t>Experimental Interest</w:t>
                      </w:r>
                    </w:p>
                    <w:p w:rsidR="006479B4" w:rsidRPr="00D12F8C" w:rsidRDefault="006479B4" w:rsidP="00B85EDF">
                      <w:pPr>
                        <w:rPr>
                          <w:rFonts w:ascii="Arial" w:hAnsi="Arial" w:cs="Arial"/>
                        </w:rPr>
                      </w:pPr>
                      <w:proofErr w:type="gramStart"/>
                      <w:r w:rsidRPr="00D12F8C">
                        <w:rPr>
                          <w:rFonts w:ascii="Arial" w:hAnsi="Arial" w:cs="Arial"/>
                        </w:rPr>
                        <w:t>Programming abilities for data analysis.</w:t>
                      </w:r>
                      <w:proofErr w:type="gramEnd"/>
                    </w:p>
                    <w:p w:rsidR="006479B4" w:rsidRPr="00D12F8C" w:rsidRDefault="006479B4" w:rsidP="00B85EDF">
                      <w:pPr>
                        <w:rPr>
                          <w:rFonts w:ascii="Arial" w:hAnsi="Arial" w:cs="Arial"/>
                        </w:rPr>
                      </w:pPr>
                      <w:r w:rsidRPr="00D12F8C">
                        <w:rPr>
                          <w:rFonts w:ascii="Arial" w:hAnsi="Arial" w:cs="Arial"/>
                        </w:rPr>
                        <w:t>Optics/Laser/Plasma knowledge beneficial (not essential for PhD)</w:t>
                      </w:r>
                    </w:p>
                  </w:txbxContent>
                </v:textbox>
              </v:shape>
            </w:pict>
          </mc:Fallback>
        </mc:AlternateContent>
      </w:r>
    </w:p>
    <w:p w:rsidR="00837993" w:rsidRDefault="00837993" w:rsidP="004426FE">
      <w:pPr>
        <w:ind w:left="1418" w:hanging="2552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Pr="009C43A3" w:rsidRDefault="00837993" w:rsidP="00B85EDF">
      <w:pPr>
        <w:spacing w:line="480" w:lineRule="auto"/>
        <w:ind w:left="1418" w:hanging="2552"/>
        <w:rPr>
          <w:rFonts w:ascii="Arial" w:hAnsi="Arial"/>
          <w:sz w:val="22"/>
        </w:rPr>
      </w:pPr>
      <w:r w:rsidRPr="009C43A3">
        <w:rPr>
          <w:rFonts w:ascii="Arial" w:hAnsi="Arial"/>
          <w:b/>
          <w:sz w:val="22"/>
        </w:rPr>
        <w:t>Work Place:</w:t>
      </w:r>
      <w:r w:rsidR="001E7AE3">
        <w:rPr>
          <w:rFonts w:ascii="Arial" w:hAnsi="Arial"/>
          <w:b/>
          <w:sz w:val="22"/>
        </w:rPr>
        <w:t xml:space="preserve"> Helmholtz Institut</w:t>
      </w:r>
      <w:r w:rsidR="00AD3016">
        <w:rPr>
          <w:rFonts w:ascii="Arial" w:hAnsi="Arial"/>
          <w:b/>
          <w:sz w:val="22"/>
        </w:rPr>
        <w:t>e</w:t>
      </w:r>
      <w:r w:rsidR="001E7AE3">
        <w:rPr>
          <w:rFonts w:ascii="Arial" w:hAnsi="Arial"/>
          <w:b/>
          <w:sz w:val="22"/>
        </w:rPr>
        <w:t xml:space="preserve"> Jena</w:t>
      </w:r>
    </w:p>
    <w:p w:rsidR="00837993" w:rsidRPr="00484D83" w:rsidRDefault="00837993" w:rsidP="00B85EDF">
      <w:pPr>
        <w:tabs>
          <w:tab w:val="left" w:pos="1418"/>
          <w:tab w:val="left" w:pos="10134"/>
        </w:tabs>
        <w:spacing w:line="480" w:lineRule="auto"/>
        <w:ind w:left="1416" w:hanging="2550"/>
        <w:rPr>
          <w:rFonts w:ascii="Arial" w:hAnsi="Arial"/>
          <w:b/>
          <w:sz w:val="18"/>
          <w:szCs w:val="18"/>
          <w:lang w:eastAsia="zh-CN"/>
        </w:rPr>
      </w:pPr>
      <w:r w:rsidRPr="009C43A3">
        <w:rPr>
          <w:rFonts w:ascii="Arial" w:hAnsi="Arial"/>
          <w:b/>
          <w:sz w:val="22"/>
        </w:rPr>
        <w:t>Earliest Start:</w:t>
      </w:r>
      <w:r w:rsidRPr="009C43A3">
        <w:rPr>
          <w:rFonts w:ascii="Arial" w:hAnsi="Arial"/>
          <w:sz w:val="22"/>
        </w:rPr>
        <w:t xml:space="preserve"> </w:t>
      </w:r>
      <w:r w:rsidR="006479B4">
        <w:rPr>
          <w:rFonts w:ascii="Arial" w:hAnsi="Arial"/>
          <w:sz w:val="22"/>
        </w:rPr>
        <w:t>Spring 2015</w:t>
      </w:r>
    </w:p>
    <w:p w:rsidR="00837993" w:rsidRDefault="00837993" w:rsidP="00B85EDF">
      <w:pPr>
        <w:tabs>
          <w:tab w:val="left" w:pos="1418"/>
          <w:tab w:val="left" w:pos="10134"/>
        </w:tabs>
        <w:spacing w:line="480" w:lineRule="auto"/>
        <w:ind w:left="1416" w:hanging="2550"/>
        <w:rPr>
          <w:rFonts w:ascii="Arial" w:hAnsi="Arial"/>
          <w:iCs/>
          <w:sz w:val="22"/>
          <w:lang w:eastAsia="zh-CN"/>
        </w:rPr>
      </w:pPr>
      <w:r w:rsidRPr="009C43A3">
        <w:rPr>
          <w:rFonts w:ascii="Arial" w:hAnsi="Arial"/>
          <w:b/>
          <w:sz w:val="22"/>
        </w:rPr>
        <w:t xml:space="preserve">Language </w:t>
      </w:r>
      <w:r>
        <w:rPr>
          <w:rFonts w:ascii="Arial" w:hAnsi="Arial"/>
          <w:b/>
          <w:sz w:val="22"/>
          <w:lang w:eastAsia="zh-CN"/>
        </w:rPr>
        <w:t>Requirement</w:t>
      </w:r>
      <w:r w:rsidRPr="009C43A3">
        <w:rPr>
          <w:rFonts w:ascii="Arial" w:hAnsi="Arial"/>
          <w:b/>
          <w:sz w:val="22"/>
        </w:rPr>
        <w:t>:</w:t>
      </w:r>
      <w:r w:rsidRPr="009C43A3">
        <w:rPr>
          <w:rFonts w:ascii="Arial" w:hAnsi="Arial"/>
          <w:sz w:val="22"/>
        </w:rPr>
        <w:tab/>
      </w:r>
      <w:r w:rsidRPr="00116371">
        <w:rPr>
          <w:rFonts w:ascii="Arial" w:hAnsi="Arial"/>
          <w:iCs/>
          <w:sz w:val="22"/>
        </w:rPr>
        <w:t xml:space="preserve"> </w:t>
      </w:r>
      <w:r w:rsidR="001E7AE3">
        <w:rPr>
          <w:rFonts w:ascii="Arial" w:hAnsi="Arial"/>
          <w:iCs/>
          <w:sz w:val="22"/>
        </w:rPr>
        <w:t xml:space="preserve">English mandatory (German an advantage) </w:t>
      </w:r>
    </w:p>
    <w:p w:rsidR="00837993" w:rsidRDefault="00837993" w:rsidP="006A188C">
      <w:pPr>
        <w:tabs>
          <w:tab w:val="left" w:pos="1418"/>
          <w:tab w:val="left" w:pos="10134"/>
        </w:tabs>
        <w:spacing w:line="480" w:lineRule="auto"/>
        <w:ind w:left="1416" w:hanging="2550"/>
        <w:rPr>
          <w:rFonts w:ascii="Arial" w:hAnsi="Arial"/>
          <w:iCs/>
          <w:sz w:val="22"/>
          <w:lang w:eastAsia="zh-CN"/>
        </w:rPr>
      </w:pPr>
      <w:r>
        <w:rPr>
          <w:rFonts w:ascii="Arial" w:hAnsi="Arial"/>
          <w:b/>
          <w:sz w:val="22"/>
          <w:lang w:eastAsia="zh-CN"/>
        </w:rPr>
        <w:t>Email</w:t>
      </w:r>
      <w:r w:rsidR="00D12F8C">
        <w:rPr>
          <w:rFonts w:ascii="Arial" w:hAnsi="Arial"/>
          <w:b/>
          <w:sz w:val="22"/>
          <w:lang w:eastAsia="zh-CN"/>
        </w:rPr>
        <w:t xml:space="preserve"> </w:t>
      </w:r>
      <w:r>
        <w:rPr>
          <w:rFonts w:ascii="Arial" w:hAnsi="Arial"/>
          <w:b/>
          <w:sz w:val="22"/>
          <w:lang w:eastAsia="zh-CN"/>
        </w:rPr>
        <w:t>ad</w:t>
      </w:r>
      <w:r w:rsidR="00D12F8C">
        <w:rPr>
          <w:rFonts w:ascii="Arial" w:hAnsi="Arial"/>
          <w:b/>
          <w:sz w:val="22"/>
          <w:lang w:eastAsia="zh-CN"/>
        </w:rPr>
        <w:t>dress</w:t>
      </w:r>
      <w:bookmarkStart w:id="2" w:name="_GoBack"/>
      <w:bookmarkEnd w:id="2"/>
      <w:r w:rsidRPr="009C43A3">
        <w:rPr>
          <w:rFonts w:ascii="Arial" w:hAnsi="Arial"/>
          <w:b/>
          <w:sz w:val="22"/>
        </w:rPr>
        <w:t>:</w:t>
      </w:r>
      <w:r w:rsidRPr="009C43A3">
        <w:rPr>
          <w:rFonts w:ascii="Arial" w:hAnsi="Arial"/>
          <w:sz w:val="22"/>
        </w:rPr>
        <w:tab/>
      </w:r>
      <w:r w:rsidRPr="00116371">
        <w:rPr>
          <w:rFonts w:ascii="Arial" w:hAnsi="Arial"/>
          <w:iCs/>
          <w:sz w:val="22"/>
        </w:rPr>
        <w:t xml:space="preserve"> </w:t>
      </w:r>
      <w:r w:rsidR="006479B4">
        <w:rPr>
          <w:rFonts w:ascii="Arial" w:hAnsi="Arial"/>
          <w:iCs/>
          <w:sz w:val="22"/>
        </w:rPr>
        <w:t>m.zepf@uni-jena.de</w:t>
      </w:r>
    </w:p>
    <w:p w:rsidR="00837993" w:rsidRPr="00D628E7" w:rsidRDefault="00837993" w:rsidP="00B85EDF">
      <w:pPr>
        <w:tabs>
          <w:tab w:val="left" w:pos="1418"/>
          <w:tab w:val="left" w:pos="10134"/>
        </w:tabs>
        <w:spacing w:line="480" w:lineRule="auto"/>
        <w:ind w:left="1416" w:hanging="2550"/>
        <w:rPr>
          <w:rFonts w:ascii="Arial" w:hAnsi="Arial"/>
          <w:sz w:val="28"/>
          <w:szCs w:val="28"/>
          <w:lang w:eastAsia="zh-CN"/>
        </w:rPr>
      </w:pPr>
    </w:p>
    <w:sectPr w:rsidR="00837993" w:rsidRPr="00D628E7" w:rsidSect="005568F5">
      <w:headerReference w:type="default" r:id="rId10"/>
      <w:type w:val="continuous"/>
      <w:pgSz w:w="11906" w:h="16838" w:code="9"/>
      <w:pgMar w:top="1559" w:right="1134" w:bottom="1134" w:left="2268" w:header="51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B2D" w:rsidRDefault="00795B2D">
      <w:r>
        <w:separator/>
      </w:r>
    </w:p>
  </w:endnote>
  <w:endnote w:type="continuationSeparator" w:id="0">
    <w:p w:rsidR="00795B2D" w:rsidRDefault="00795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B2D" w:rsidRDefault="00795B2D">
      <w:r>
        <w:separator/>
      </w:r>
    </w:p>
  </w:footnote>
  <w:footnote w:type="continuationSeparator" w:id="0">
    <w:p w:rsidR="00795B2D" w:rsidRDefault="00795B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9B4" w:rsidRDefault="006479B4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  <w:p w:rsidR="006479B4" w:rsidRDefault="006479B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D4E1A"/>
    <w:multiLevelType w:val="multilevel"/>
    <w:tmpl w:val="214A5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2049BA"/>
    <w:multiLevelType w:val="singleLevel"/>
    <w:tmpl w:val="04070001"/>
    <w:lvl w:ilvl="0">
      <w:start w:val="1"/>
      <w:numFmt w:val="bullet"/>
      <w:pStyle w:val="Aufzhlungszeichen-Texteingerc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53E333A"/>
    <w:multiLevelType w:val="multilevel"/>
    <w:tmpl w:val="3B8830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F0377B3"/>
    <w:multiLevelType w:val="hybridMultilevel"/>
    <w:tmpl w:val="F75E9614"/>
    <w:lvl w:ilvl="0" w:tplc="B2BA3B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326922DC"/>
    <w:multiLevelType w:val="hybridMultilevel"/>
    <w:tmpl w:val="1A08FB1C"/>
    <w:lvl w:ilvl="0" w:tplc="04090001">
      <w:start w:val="1"/>
      <w:numFmt w:val="bullet"/>
      <w:lvlText w:val=""/>
      <w:lvlJc w:val="left"/>
      <w:pPr>
        <w:ind w:left="-71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29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96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13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80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22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2646" w:hanging="420"/>
      </w:pPr>
      <w:rPr>
        <w:rFonts w:ascii="Wingdings" w:hAnsi="Wingdings" w:hint="default"/>
      </w:rPr>
    </w:lvl>
  </w:abstractNum>
  <w:abstractNum w:abstractNumId="5">
    <w:nsid w:val="3C831CA9"/>
    <w:multiLevelType w:val="hybridMultilevel"/>
    <w:tmpl w:val="679C57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0C4B9C"/>
    <w:multiLevelType w:val="multilevel"/>
    <w:tmpl w:val="1A047E4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52A"/>
    <w:rsid w:val="00015918"/>
    <w:rsid w:val="00017CE2"/>
    <w:rsid w:val="00050B20"/>
    <w:rsid w:val="00083041"/>
    <w:rsid w:val="000A6093"/>
    <w:rsid w:val="000D4A4F"/>
    <w:rsid w:val="000E2355"/>
    <w:rsid w:val="000F4A2C"/>
    <w:rsid w:val="00113184"/>
    <w:rsid w:val="00116371"/>
    <w:rsid w:val="00133131"/>
    <w:rsid w:val="001509A9"/>
    <w:rsid w:val="00151E9C"/>
    <w:rsid w:val="001571F2"/>
    <w:rsid w:val="001650F4"/>
    <w:rsid w:val="00173645"/>
    <w:rsid w:val="00196954"/>
    <w:rsid w:val="001C7322"/>
    <w:rsid w:val="001D0190"/>
    <w:rsid w:val="001E7AE3"/>
    <w:rsid w:val="001F1696"/>
    <w:rsid w:val="001F468F"/>
    <w:rsid w:val="00210FC8"/>
    <w:rsid w:val="00211767"/>
    <w:rsid w:val="00221946"/>
    <w:rsid w:val="00244776"/>
    <w:rsid w:val="0025461E"/>
    <w:rsid w:val="002557EA"/>
    <w:rsid w:val="002863A9"/>
    <w:rsid w:val="002A1A87"/>
    <w:rsid w:val="002A4DCD"/>
    <w:rsid w:val="0030123B"/>
    <w:rsid w:val="00342F67"/>
    <w:rsid w:val="003900D0"/>
    <w:rsid w:val="003B32CE"/>
    <w:rsid w:val="003B5170"/>
    <w:rsid w:val="003D0E5A"/>
    <w:rsid w:val="004426FE"/>
    <w:rsid w:val="004473BE"/>
    <w:rsid w:val="00452659"/>
    <w:rsid w:val="0047172C"/>
    <w:rsid w:val="0048450E"/>
    <w:rsid w:val="00484D83"/>
    <w:rsid w:val="0048525C"/>
    <w:rsid w:val="005568F5"/>
    <w:rsid w:val="005A1178"/>
    <w:rsid w:val="005B14D8"/>
    <w:rsid w:val="005B4047"/>
    <w:rsid w:val="005D3CA6"/>
    <w:rsid w:val="005E6C60"/>
    <w:rsid w:val="005F7D54"/>
    <w:rsid w:val="006065DE"/>
    <w:rsid w:val="00642E7F"/>
    <w:rsid w:val="006479B4"/>
    <w:rsid w:val="00650668"/>
    <w:rsid w:val="006911AF"/>
    <w:rsid w:val="006A188C"/>
    <w:rsid w:val="006B2159"/>
    <w:rsid w:val="006D4D56"/>
    <w:rsid w:val="00716770"/>
    <w:rsid w:val="00746046"/>
    <w:rsid w:val="00752515"/>
    <w:rsid w:val="00786FBE"/>
    <w:rsid w:val="00793FB4"/>
    <w:rsid w:val="00795B2D"/>
    <w:rsid w:val="007A673C"/>
    <w:rsid w:val="007B11CB"/>
    <w:rsid w:val="00837993"/>
    <w:rsid w:val="0086164E"/>
    <w:rsid w:val="008725EC"/>
    <w:rsid w:val="008B1631"/>
    <w:rsid w:val="008B7F76"/>
    <w:rsid w:val="00907574"/>
    <w:rsid w:val="009443C2"/>
    <w:rsid w:val="00954723"/>
    <w:rsid w:val="00955716"/>
    <w:rsid w:val="00962EC1"/>
    <w:rsid w:val="009937EF"/>
    <w:rsid w:val="009A2577"/>
    <w:rsid w:val="009B0654"/>
    <w:rsid w:val="009B2937"/>
    <w:rsid w:val="009B3852"/>
    <w:rsid w:val="009C43A3"/>
    <w:rsid w:val="009F1722"/>
    <w:rsid w:val="009F6DD9"/>
    <w:rsid w:val="009F7B02"/>
    <w:rsid w:val="00A32A5A"/>
    <w:rsid w:val="00A4602D"/>
    <w:rsid w:val="00A5360F"/>
    <w:rsid w:val="00A6281C"/>
    <w:rsid w:val="00A9352A"/>
    <w:rsid w:val="00AB7165"/>
    <w:rsid w:val="00AC1BD3"/>
    <w:rsid w:val="00AD3016"/>
    <w:rsid w:val="00B17BE6"/>
    <w:rsid w:val="00B53A82"/>
    <w:rsid w:val="00B6366B"/>
    <w:rsid w:val="00B85EDF"/>
    <w:rsid w:val="00B87A7A"/>
    <w:rsid w:val="00BA60B3"/>
    <w:rsid w:val="00BC7FCD"/>
    <w:rsid w:val="00BE69E7"/>
    <w:rsid w:val="00CB0D10"/>
    <w:rsid w:val="00CB5E31"/>
    <w:rsid w:val="00CF51BC"/>
    <w:rsid w:val="00D12F8C"/>
    <w:rsid w:val="00D628E7"/>
    <w:rsid w:val="00D75D96"/>
    <w:rsid w:val="00DA3884"/>
    <w:rsid w:val="00DB4087"/>
    <w:rsid w:val="00DC1ADD"/>
    <w:rsid w:val="00DC5A2F"/>
    <w:rsid w:val="00DE42BA"/>
    <w:rsid w:val="00E51F02"/>
    <w:rsid w:val="00E876B6"/>
    <w:rsid w:val="00F1072C"/>
    <w:rsid w:val="00F53CAC"/>
    <w:rsid w:val="00F7175F"/>
    <w:rsid w:val="00FA47BE"/>
    <w:rsid w:val="00FF152E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rd">
    <w:name w:val="Normal"/>
    <w:qFormat/>
    <w:rsid w:val="001F468F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1F468F"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berschrift2">
    <w:name w:val="heading 2"/>
    <w:basedOn w:val="Standard"/>
    <w:next w:val="Aufzhlungszeichen-Texteingerckt"/>
    <w:link w:val="berschrift2Zchn"/>
    <w:uiPriority w:val="99"/>
    <w:qFormat/>
    <w:rsid w:val="001F468F"/>
    <w:pPr>
      <w:widowControl w:val="0"/>
      <w:spacing w:after="80"/>
      <w:jc w:val="both"/>
      <w:outlineLvl w:val="1"/>
    </w:pPr>
    <w:rPr>
      <w:rFonts w:ascii="Arial" w:hAnsi="Arial"/>
      <w:noProof/>
      <w:sz w:val="24"/>
      <w:lang w:val="de-DE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1F468F"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1F468F"/>
    <w:pPr>
      <w:keepNext/>
      <w:outlineLvl w:val="3"/>
    </w:pPr>
    <w:rPr>
      <w:spacing w:val="1"/>
      <w:sz w:val="24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1F468F"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79209E"/>
    <w:rPr>
      <w:b/>
      <w:bCs/>
      <w:kern w:val="44"/>
      <w:sz w:val="44"/>
      <w:szCs w:val="44"/>
      <w:lang w:val="en-GB" w:eastAsia="de-DE"/>
    </w:rPr>
  </w:style>
  <w:style w:type="character" w:customStyle="1" w:styleId="berschrift2Zchn">
    <w:name w:val="Überschrift 2 Zchn"/>
    <w:link w:val="berschrift2"/>
    <w:uiPriority w:val="9"/>
    <w:semiHidden/>
    <w:rsid w:val="0079209E"/>
    <w:rPr>
      <w:rFonts w:ascii="Cambria" w:eastAsia="SimSun" w:hAnsi="Cambria" w:cs="Times New Roman"/>
      <w:b/>
      <w:bCs/>
      <w:kern w:val="0"/>
      <w:sz w:val="32"/>
      <w:szCs w:val="32"/>
      <w:lang w:val="en-GB" w:eastAsia="de-DE"/>
    </w:rPr>
  </w:style>
  <w:style w:type="character" w:customStyle="1" w:styleId="berschrift3Zchn">
    <w:name w:val="Überschrift 3 Zchn"/>
    <w:link w:val="berschrift3"/>
    <w:uiPriority w:val="9"/>
    <w:semiHidden/>
    <w:rsid w:val="0079209E"/>
    <w:rPr>
      <w:b/>
      <w:bCs/>
      <w:kern w:val="0"/>
      <w:sz w:val="32"/>
      <w:szCs w:val="32"/>
      <w:lang w:val="en-GB" w:eastAsia="de-DE"/>
    </w:rPr>
  </w:style>
  <w:style w:type="character" w:customStyle="1" w:styleId="berschrift4Zchn">
    <w:name w:val="Überschrift 4 Zchn"/>
    <w:link w:val="berschrift4"/>
    <w:uiPriority w:val="9"/>
    <w:semiHidden/>
    <w:rsid w:val="0079209E"/>
    <w:rPr>
      <w:rFonts w:ascii="Cambria" w:eastAsia="SimSun" w:hAnsi="Cambria" w:cs="Times New Roman"/>
      <w:b/>
      <w:bCs/>
      <w:kern w:val="0"/>
      <w:sz w:val="28"/>
      <w:szCs w:val="28"/>
      <w:lang w:val="en-GB" w:eastAsia="de-DE"/>
    </w:rPr>
  </w:style>
  <w:style w:type="character" w:customStyle="1" w:styleId="berschrift5Zchn">
    <w:name w:val="Überschrift 5 Zchn"/>
    <w:link w:val="berschrift5"/>
    <w:uiPriority w:val="9"/>
    <w:semiHidden/>
    <w:rsid w:val="0079209E"/>
    <w:rPr>
      <w:b/>
      <w:bCs/>
      <w:kern w:val="0"/>
      <w:sz w:val="28"/>
      <w:szCs w:val="28"/>
      <w:lang w:val="en-GB" w:eastAsia="de-DE"/>
    </w:rPr>
  </w:style>
  <w:style w:type="paragraph" w:customStyle="1" w:styleId="Aufzhlungszeichen-Texteingerckt">
    <w:name w:val="Aufzählungszeichen - Text einger¡§¹ckt"/>
    <w:basedOn w:val="Standard"/>
    <w:uiPriority w:val="99"/>
    <w:rsid w:val="001F468F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uiPriority w:val="99"/>
    <w:rsid w:val="001F468F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uiPriority w:val="99"/>
    <w:rsid w:val="001F468F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Standard"/>
    <w:uiPriority w:val="99"/>
    <w:rsid w:val="001F468F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uiPriority w:val="99"/>
    <w:rsid w:val="001F468F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uiPriority w:val="99"/>
    <w:rsid w:val="001F46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9209E"/>
    <w:rPr>
      <w:kern w:val="0"/>
      <w:sz w:val="18"/>
      <w:szCs w:val="18"/>
      <w:lang w:val="en-GB" w:eastAsia="de-DE"/>
    </w:rPr>
  </w:style>
  <w:style w:type="character" w:styleId="Seitenzahl">
    <w:name w:val="page number"/>
    <w:uiPriority w:val="99"/>
    <w:rsid w:val="001F468F"/>
    <w:rPr>
      <w:rFonts w:cs="Times New Roman"/>
    </w:rPr>
  </w:style>
  <w:style w:type="paragraph" w:styleId="Textkrper-Zeileneinzug">
    <w:name w:val="Body Text Indent"/>
    <w:basedOn w:val="Standard"/>
    <w:link w:val="Textkrper-ZeileneinzugZchn"/>
    <w:uiPriority w:val="99"/>
    <w:rsid w:val="001F46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79209E"/>
    <w:rPr>
      <w:kern w:val="0"/>
      <w:sz w:val="20"/>
      <w:szCs w:val="20"/>
      <w:lang w:val="en-GB" w:eastAsia="de-DE"/>
    </w:rPr>
  </w:style>
  <w:style w:type="paragraph" w:styleId="Textkrper-Einzug2">
    <w:name w:val="Body Text Indent 2"/>
    <w:basedOn w:val="Standard"/>
    <w:link w:val="Textkrper-Einzug2Zchn"/>
    <w:uiPriority w:val="99"/>
    <w:rsid w:val="001F46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character" w:customStyle="1" w:styleId="Textkrper-Einzug2Zchn">
    <w:name w:val="Textkörper-Einzug 2 Zchn"/>
    <w:link w:val="Textkrper-Einzug2"/>
    <w:uiPriority w:val="99"/>
    <w:semiHidden/>
    <w:rsid w:val="0079209E"/>
    <w:rPr>
      <w:kern w:val="0"/>
      <w:sz w:val="20"/>
      <w:szCs w:val="20"/>
      <w:lang w:val="en-GB" w:eastAsia="de-DE"/>
    </w:rPr>
  </w:style>
  <w:style w:type="paragraph" w:styleId="Textkrper-Einzug3">
    <w:name w:val="Body Text Indent 3"/>
    <w:basedOn w:val="Standard"/>
    <w:link w:val="Textkrper-Einzug3Zchn"/>
    <w:uiPriority w:val="99"/>
    <w:rsid w:val="001F468F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character" w:customStyle="1" w:styleId="Textkrper-Einzug3Zchn">
    <w:name w:val="Textkörper-Einzug 3 Zchn"/>
    <w:link w:val="Textkrper-Einzug3"/>
    <w:uiPriority w:val="99"/>
    <w:semiHidden/>
    <w:rsid w:val="0079209E"/>
    <w:rPr>
      <w:kern w:val="0"/>
      <w:sz w:val="16"/>
      <w:szCs w:val="16"/>
      <w:lang w:val="en-GB" w:eastAsia="de-DE"/>
    </w:rPr>
  </w:style>
  <w:style w:type="paragraph" w:styleId="Fuzeile">
    <w:name w:val="footer"/>
    <w:basedOn w:val="Standard"/>
    <w:link w:val="FuzeileZchn"/>
    <w:uiPriority w:val="99"/>
    <w:rsid w:val="001F46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semiHidden/>
    <w:rsid w:val="0079209E"/>
    <w:rPr>
      <w:kern w:val="0"/>
      <w:sz w:val="18"/>
      <w:szCs w:val="18"/>
      <w:lang w:val="en-GB" w:eastAsia="de-DE"/>
    </w:rPr>
  </w:style>
  <w:style w:type="character" w:customStyle="1" w:styleId="text">
    <w:name w:val="text"/>
    <w:uiPriority w:val="99"/>
    <w:rsid w:val="001F468F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48525C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link w:val="Dokumentstruktur"/>
    <w:uiPriority w:val="99"/>
    <w:semiHidden/>
    <w:rsid w:val="0079209E"/>
    <w:rPr>
      <w:kern w:val="0"/>
      <w:sz w:val="0"/>
      <w:szCs w:val="0"/>
      <w:lang w:val="en-GB" w:eastAsia="de-DE"/>
    </w:rPr>
  </w:style>
  <w:style w:type="paragraph" w:styleId="Sprechblasentext">
    <w:name w:val="Balloon Text"/>
    <w:basedOn w:val="Standard"/>
    <w:link w:val="SprechblasentextZchn"/>
    <w:uiPriority w:val="99"/>
    <w:rsid w:val="00DB4087"/>
    <w:rPr>
      <w:rFonts w:ascii="Tahoma" w:hAnsi="Tahoma"/>
      <w:sz w:val="16"/>
      <w:szCs w:val="16"/>
      <w:lang w:eastAsia="zh-CN"/>
    </w:rPr>
  </w:style>
  <w:style w:type="character" w:customStyle="1" w:styleId="SprechblasentextZchn">
    <w:name w:val="Sprechblasentext Zchn"/>
    <w:link w:val="Sprechblasentext"/>
    <w:uiPriority w:val="99"/>
    <w:locked/>
    <w:rsid w:val="00DB4087"/>
    <w:rPr>
      <w:rFonts w:ascii="Tahoma" w:hAnsi="Tahoma"/>
      <w:sz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rd">
    <w:name w:val="Normal"/>
    <w:qFormat/>
    <w:rsid w:val="001F468F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1F468F"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berschrift2">
    <w:name w:val="heading 2"/>
    <w:basedOn w:val="Standard"/>
    <w:next w:val="Aufzhlungszeichen-Texteingerckt"/>
    <w:link w:val="berschrift2Zchn"/>
    <w:uiPriority w:val="99"/>
    <w:qFormat/>
    <w:rsid w:val="001F468F"/>
    <w:pPr>
      <w:widowControl w:val="0"/>
      <w:spacing w:after="80"/>
      <w:jc w:val="both"/>
      <w:outlineLvl w:val="1"/>
    </w:pPr>
    <w:rPr>
      <w:rFonts w:ascii="Arial" w:hAnsi="Arial"/>
      <w:noProof/>
      <w:sz w:val="24"/>
      <w:lang w:val="de-DE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1F468F"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1F468F"/>
    <w:pPr>
      <w:keepNext/>
      <w:outlineLvl w:val="3"/>
    </w:pPr>
    <w:rPr>
      <w:spacing w:val="1"/>
      <w:sz w:val="24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1F468F"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79209E"/>
    <w:rPr>
      <w:b/>
      <w:bCs/>
      <w:kern w:val="44"/>
      <w:sz w:val="44"/>
      <w:szCs w:val="44"/>
      <w:lang w:val="en-GB" w:eastAsia="de-DE"/>
    </w:rPr>
  </w:style>
  <w:style w:type="character" w:customStyle="1" w:styleId="berschrift2Zchn">
    <w:name w:val="Überschrift 2 Zchn"/>
    <w:link w:val="berschrift2"/>
    <w:uiPriority w:val="9"/>
    <w:semiHidden/>
    <w:rsid w:val="0079209E"/>
    <w:rPr>
      <w:rFonts w:ascii="Cambria" w:eastAsia="SimSun" w:hAnsi="Cambria" w:cs="Times New Roman"/>
      <w:b/>
      <w:bCs/>
      <w:kern w:val="0"/>
      <w:sz w:val="32"/>
      <w:szCs w:val="32"/>
      <w:lang w:val="en-GB" w:eastAsia="de-DE"/>
    </w:rPr>
  </w:style>
  <w:style w:type="character" w:customStyle="1" w:styleId="berschrift3Zchn">
    <w:name w:val="Überschrift 3 Zchn"/>
    <w:link w:val="berschrift3"/>
    <w:uiPriority w:val="9"/>
    <w:semiHidden/>
    <w:rsid w:val="0079209E"/>
    <w:rPr>
      <w:b/>
      <w:bCs/>
      <w:kern w:val="0"/>
      <w:sz w:val="32"/>
      <w:szCs w:val="32"/>
      <w:lang w:val="en-GB" w:eastAsia="de-DE"/>
    </w:rPr>
  </w:style>
  <w:style w:type="character" w:customStyle="1" w:styleId="berschrift4Zchn">
    <w:name w:val="Überschrift 4 Zchn"/>
    <w:link w:val="berschrift4"/>
    <w:uiPriority w:val="9"/>
    <w:semiHidden/>
    <w:rsid w:val="0079209E"/>
    <w:rPr>
      <w:rFonts w:ascii="Cambria" w:eastAsia="SimSun" w:hAnsi="Cambria" w:cs="Times New Roman"/>
      <w:b/>
      <w:bCs/>
      <w:kern w:val="0"/>
      <w:sz w:val="28"/>
      <w:szCs w:val="28"/>
      <w:lang w:val="en-GB" w:eastAsia="de-DE"/>
    </w:rPr>
  </w:style>
  <w:style w:type="character" w:customStyle="1" w:styleId="berschrift5Zchn">
    <w:name w:val="Überschrift 5 Zchn"/>
    <w:link w:val="berschrift5"/>
    <w:uiPriority w:val="9"/>
    <w:semiHidden/>
    <w:rsid w:val="0079209E"/>
    <w:rPr>
      <w:b/>
      <w:bCs/>
      <w:kern w:val="0"/>
      <w:sz w:val="28"/>
      <w:szCs w:val="28"/>
      <w:lang w:val="en-GB" w:eastAsia="de-DE"/>
    </w:rPr>
  </w:style>
  <w:style w:type="paragraph" w:customStyle="1" w:styleId="Aufzhlungszeichen-Texteingerckt">
    <w:name w:val="Aufzählungszeichen - Text einger¡§¹ckt"/>
    <w:basedOn w:val="Standard"/>
    <w:uiPriority w:val="99"/>
    <w:rsid w:val="001F468F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uiPriority w:val="99"/>
    <w:rsid w:val="001F468F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uiPriority w:val="99"/>
    <w:rsid w:val="001F468F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Standard"/>
    <w:uiPriority w:val="99"/>
    <w:rsid w:val="001F468F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uiPriority w:val="99"/>
    <w:rsid w:val="001F468F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uiPriority w:val="99"/>
    <w:rsid w:val="001F46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9209E"/>
    <w:rPr>
      <w:kern w:val="0"/>
      <w:sz w:val="18"/>
      <w:szCs w:val="18"/>
      <w:lang w:val="en-GB" w:eastAsia="de-DE"/>
    </w:rPr>
  </w:style>
  <w:style w:type="character" w:styleId="Seitenzahl">
    <w:name w:val="page number"/>
    <w:uiPriority w:val="99"/>
    <w:rsid w:val="001F468F"/>
    <w:rPr>
      <w:rFonts w:cs="Times New Roman"/>
    </w:rPr>
  </w:style>
  <w:style w:type="paragraph" w:styleId="Textkrper-Zeileneinzug">
    <w:name w:val="Body Text Indent"/>
    <w:basedOn w:val="Standard"/>
    <w:link w:val="Textkrper-ZeileneinzugZchn"/>
    <w:uiPriority w:val="99"/>
    <w:rsid w:val="001F46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79209E"/>
    <w:rPr>
      <w:kern w:val="0"/>
      <w:sz w:val="20"/>
      <w:szCs w:val="20"/>
      <w:lang w:val="en-GB" w:eastAsia="de-DE"/>
    </w:rPr>
  </w:style>
  <w:style w:type="paragraph" w:styleId="Textkrper-Einzug2">
    <w:name w:val="Body Text Indent 2"/>
    <w:basedOn w:val="Standard"/>
    <w:link w:val="Textkrper-Einzug2Zchn"/>
    <w:uiPriority w:val="99"/>
    <w:rsid w:val="001F46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character" w:customStyle="1" w:styleId="Textkrper-Einzug2Zchn">
    <w:name w:val="Textkörper-Einzug 2 Zchn"/>
    <w:link w:val="Textkrper-Einzug2"/>
    <w:uiPriority w:val="99"/>
    <w:semiHidden/>
    <w:rsid w:val="0079209E"/>
    <w:rPr>
      <w:kern w:val="0"/>
      <w:sz w:val="20"/>
      <w:szCs w:val="20"/>
      <w:lang w:val="en-GB" w:eastAsia="de-DE"/>
    </w:rPr>
  </w:style>
  <w:style w:type="paragraph" w:styleId="Textkrper-Einzug3">
    <w:name w:val="Body Text Indent 3"/>
    <w:basedOn w:val="Standard"/>
    <w:link w:val="Textkrper-Einzug3Zchn"/>
    <w:uiPriority w:val="99"/>
    <w:rsid w:val="001F468F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character" w:customStyle="1" w:styleId="Textkrper-Einzug3Zchn">
    <w:name w:val="Textkörper-Einzug 3 Zchn"/>
    <w:link w:val="Textkrper-Einzug3"/>
    <w:uiPriority w:val="99"/>
    <w:semiHidden/>
    <w:rsid w:val="0079209E"/>
    <w:rPr>
      <w:kern w:val="0"/>
      <w:sz w:val="16"/>
      <w:szCs w:val="16"/>
      <w:lang w:val="en-GB" w:eastAsia="de-DE"/>
    </w:rPr>
  </w:style>
  <w:style w:type="paragraph" w:styleId="Fuzeile">
    <w:name w:val="footer"/>
    <w:basedOn w:val="Standard"/>
    <w:link w:val="FuzeileZchn"/>
    <w:uiPriority w:val="99"/>
    <w:rsid w:val="001F46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semiHidden/>
    <w:rsid w:val="0079209E"/>
    <w:rPr>
      <w:kern w:val="0"/>
      <w:sz w:val="18"/>
      <w:szCs w:val="18"/>
      <w:lang w:val="en-GB" w:eastAsia="de-DE"/>
    </w:rPr>
  </w:style>
  <w:style w:type="character" w:customStyle="1" w:styleId="text">
    <w:name w:val="text"/>
    <w:uiPriority w:val="99"/>
    <w:rsid w:val="001F468F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48525C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link w:val="Dokumentstruktur"/>
    <w:uiPriority w:val="99"/>
    <w:semiHidden/>
    <w:rsid w:val="0079209E"/>
    <w:rPr>
      <w:kern w:val="0"/>
      <w:sz w:val="0"/>
      <w:szCs w:val="0"/>
      <w:lang w:val="en-GB" w:eastAsia="de-DE"/>
    </w:rPr>
  </w:style>
  <w:style w:type="paragraph" w:styleId="Sprechblasentext">
    <w:name w:val="Balloon Text"/>
    <w:basedOn w:val="Standard"/>
    <w:link w:val="SprechblasentextZchn"/>
    <w:uiPriority w:val="99"/>
    <w:rsid w:val="00DB4087"/>
    <w:rPr>
      <w:rFonts w:ascii="Tahoma" w:hAnsi="Tahoma"/>
      <w:sz w:val="16"/>
      <w:szCs w:val="16"/>
      <w:lang w:eastAsia="zh-CN"/>
    </w:rPr>
  </w:style>
  <w:style w:type="character" w:customStyle="1" w:styleId="SprechblasentextZchn">
    <w:name w:val="Sprechblasentext Zchn"/>
    <w:link w:val="Sprechblasentext"/>
    <w:uiPriority w:val="99"/>
    <w:locked/>
    <w:rsid w:val="00DB4087"/>
    <w:rPr>
      <w:rFonts w:ascii="Tahoma" w:hAnsi="Tahoma"/>
      <w:sz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001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i-jena.de/en/helmholtz_institute_jena/rs_aps/application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hi-jena.de/en/helmholtz_institute_jena/rs_aps/application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Blatt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Blatt</Template>
  <TotalTime>0</TotalTime>
  <Pages>1</Pages>
  <Words>83</Words>
  <Characters>528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Helmholtz – DAAD – Fellowships 2006</vt:lpstr>
      <vt:lpstr>Helmholtz – DAAD – Fellowships 2006</vt:lpstr>
    </vt:vector>
  </TitlesOfParts>
  <Company>DAAD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Helmholtz – DAAD – Fellowships 2006</dc:title>
  <dc:creator>schneider</dc:creator>
  <cp:lastModifiedBy>spielmann</cp:lastModifiedBy>
  <cp:revision>2</cp:revision>
  <cp:lastPrinted>2006-08-08T03:33:00Z</cp:lastPrinted>
  <dcterms:created xsi:type="dcterms:W3CDTF">2014-12-18T15:38:00Z</dcterms:created>
  <dcterms:modified xsi:type="dcterms:W3CDTF">2014-12-18T15:38:00Z</dcterms:modified>
</cp:coreProperties>
</file>